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</w:t>
      </w:r>
    </w:p>
    <w:p>
      <w:pPr>
        <w:spacing w:after="200" w:before="0"/>
        <w:jc w:val="center"/>
      </w:pPr>
      <w:r>
        <w:rPr>
          <w:b/>
          <w:sz w:val="24"/>
        </w:rPr>
        <w:t>приёма-передачи имущества к договору аренды транспортного средства без экипажа от 17.10.2026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Москва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18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Хайруллин Ильдар Маратович (Арендодатель) передал(-а), а Сафин Тимур Рустемович (Арендатор) принял(-а) следующее имущество: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автомобиль Kia Rio, VIN Z94C251BBLR123456, госномер Е456КМ116 — 1 шт.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ключ с брелоком сигнализации — 2 шт.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свидетельство о регистрации ТС 99 33 112233 — 1 шт.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запасное колесо, домкрат, аптечка, огнетушитель — 1 комплект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Состояние имущества на момент передачи: исправно; пробег 48 200 км; бак заполнен на 1/2; царапина на заднем бампере справа длиной 5 см.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Имущество осмотрено принимающей стороной. Претензий по количеству, комплектности и состоянию имущества стороны друг к другу не имеют.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Акт составлен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Передал (Арендодатель)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Хайруллин Ильдар Маратович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Принял (Арендатор)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Сафин Тимур Рустемович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имущества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