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сдачи-приёмки выполненных работ (оказанных услуг)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______________________________, именуемый(-ая) в дальнейшем «Исполнитель», с одной стороны, и ______________________________, именуемый(-ая) в дальнейшем «Заказчик», с другой стороны, составили настоящий акт о том, что в соответствии с ______________________________ Исполнитель выполнил следующие работы (оказал услуги):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Общая стоимость выполненных работ (оказанных услуг)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Работы (услуги) выполнены полностью, в срок и надлежащего качества. Заказчик претензий по объёму, качеству и срокам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Работу сдал (Исполнитель)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Работу принял (Заказчик)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