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АКТ № 1</w:t>
      </w:r>
    </w:p>
    <w:p>
      <w:pPr>
        <w:spacing w:after="200" w:before="0"/>
        <w:jc w:val="center"/>
      </w:pPr>
      <w:r>
        <w:rPr>
          <w:b/>
          <w:sz w:val="24"/>
        </w:rPr>
        <w:t>сдачи-приёмки выполненных работ (оказанных услуг)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20 ноября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Мы, нижеподписавшиеся, Новиков Тимур Ринатович, именуемый(-ая) в дальнейшем «Исполнитель», с одной стороны, и Егорова Виктория Алексеевна, именуемый(-ая) в дальнейшем «Заказчик», с другой стороны, составили настоящий акт о том, что в соответствии с договор возмездного оказания услуг № 17/10-1 от 17.10.2026 Исполнитель выполнил следующие работы (оказал услуги):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Разработка трёх вариантов логотипа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Доработка выбранного варианта, передача файлов в форматах SVG, PNG, PDF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Разработка фирменного стиля: палитра, шрифты, руководство на 8 страницах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Макет визитной карточки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Общая стоимость выполненных работ (оказанных услуг) составляет 45 000 (сорок пять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Работы (услуги) выполнены полностью, в срок и надлежащего качества. Заказчик претензий по объёму, качеству и срокам не имеет.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Акт составлен в двух экземплярах, по одному для каждой из сторон.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Работу сдал (Исполнитель)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Новиков Тимур Ринатович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Работу принял (Заказчик)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Егорова Виктория Алексеевна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