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АРЕНДЫ ОБОРУДОВАНИЯ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именуемое(-ый) в дальнейшем «Арендодатель», и ______________________________, именуемое(-ый) в дальнейшем «Арендатор»,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Арендодатель передаёт Арендатору во временное владение и пользование следующее оборудование (далее — Оборудование):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Оборудование передаётся ______________________________. Срок аренды — с «___» ____________ 20___ г. по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Оборудование передаётся в исправном состоянии с документацией по акту приёма-передачи. Арендатор забирает Оборудование со склада Арендодателя и возвращает его своими силами и за свой счёт.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ПЛАТЕЖИ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Арендная плата составляет ____________ (____________________________________) рублей. Порядок оплаты: ______________________________.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Арендатор обязан использовать Оборудование по назначению и в соответствии с инструкцией, обеспечить его сохранность, не передавать третьим лицам, своевременно вносить плату, нести расходы на расходные материалы и текущее обслуживание.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Капитальный ремонт и устранение недостатков, не вызванных действиями Арендатора, производит Арендодатель (ст. 612, 616 ГК РФ). О неисправности Арендатор сообщает Арендодателю в течение одного рабочего дня.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В случае утраты или повреждения Оборудования по вине Арендатора он возмещает стоимость ремонта или оценочную стоимость Оборудования, указанную в договоре.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3.4. По окончании аренды Оборудование возвращается по акту в состоянии, в котором оно было получено, с учётом нормального износа. За просрочку возврата Арендатор вносит арендную плату за всё время просрочки (ст. 622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Споры разрешаются путём переговоров, а при недостижении согласия — в суде по месту нахождения Арендодателя. Договор составлен в двух экземплярах.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Арендодатель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Арендатор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оборудования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