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о полной индивидуальной материальной ответственности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далее именуемый «Работодатель», в лице руководителя (или его заместителя) ______________________________, действующего на основании ______________________________, с одной стороны, и ______________________________ ______________________________, именуемый в дальнейшем «Работник», с другой стороны,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обязуется: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б) своевременно сообщать Работодателю либо непосредственному руководителю о всех обстоятельствах, угрожающих обеспечению сохранности вверенного ему имущества;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в) вести учет, составлять и представлять товарно-денежные и другие отчеты о движении и остатках вверенного ему имущества;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г) участвовать в проведении инвентаризации, ревизии, иной проверке сохранности и состояния вверенного ему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Работодатель обязуется: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б) знакомить Работника с действующим законодательством Российской Федерации о материальной ответственности работников за ущерб, причиненный работодателю, а также иными нормативными правовыми актами (в том числе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в) проводить инвентаризацию, ревизии и другие проверки сохранности и состояния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Определение размера ущерба, причиненного Работником Работодателю, а также ущерба, возникшего у Работодателя в результате возмещения им ущерба иным лицам, и порядок их возмещения производятся в соответствии с действующим законодательством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Работник не несет материальной ответственности, если ущерб причинен не по его вине.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Настоящий Договор вступает в силу с момента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Настоящий Договор составлен в двух имеющих одинаковую юридическую силу экземплярах, из которых один находится у Работодателя, а второй – у Работника.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случае, если Договор заключен в электронном виде в соответствии со статьями 22.1 – 22.3 Трудового кодекса Российской Федерации, дополнение, расторжение или прекращение его действия осуществляются по соглашению сторон, оформленному в электронном виде в соответствии со статьями 22.1 – 22.3 Трудового кодекса Российской Федерации.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Адреса сторон Договора:</w:t>
            </w:r>
          </w:p>
          <w:p>
            <w:r>
              <w:rPr>
                <w:b w:val="0"/>
                <w:sz w:val="24"/>
              </w:rPr>
              <w:t>Работодатель: ______________________________</w:t>
              <w:br/>
            </w:r>
            <w:r>
              <w:rPr>
                <w:b w:val="0"/>
                <w:sz w:val="24"/>
              </w:rPr>
              <w:t>Работник: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Подписи сторон Договора:</w:t>
            </w:r>
          </w:p>
          <w:p>
            <w:r>
              <w:rPr>
                <w:b w:val="0"/>
                <w:sz w:val="24"/>
              </w:rPr>
              <w:t>____________ / ______________________________</w:t>
              <w:br/>
            </w:r>
            <w:r>
              <w:rPr>
                <w:b w:val="0"/>
                <w:sz w:val="24"/>
              </w:rPr>
              <w:t>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заключения Договора: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Место печати (при наличии)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