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 КРАТКОСРОЧНОГО (ПОСУТОЧНОГО) НАЙМА</w:t>
      </w:r>
    </w:p>
    <w:p>
      <w:pPr>
        <w:spacing w:after="200" w:before="0"/>
        <w:jc w:val="center"/>
      </w:pPr>
      <w:r>
        <w:rPr>
          <w:b/>
          <w:sz w:val="24"/>
        </w:rPr>
        <w:t>жилого помещения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______________________________, именуемый(-ая) в дальнейшем «Наймодатель», и ______________________________, паспорт ______________, именуемый(-ая) в дальнейшем «Наниматель»,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И СРОК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Наймодатель предоставляет Нанимателю для временного проживания квартиру по адресу: ______________________________ (далее — Квартира) с мебелью, бытовой техникой, постельным бельём и полотенцами.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Срок найма — ____ (______________) суток: заезд «___» ____________ 20___ г. с ______________________________, выезд «___» ____________ 20___ г. до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1.3. Количество проживающих в Квартире, включая Нанимателя, — не более ______ чел.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ОПЛАТА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Плата за наём составляет ____________ (____________________________________) рублей за сутки, всего за срок найма — ____________ (____________________________________) рублей. Плата вносится при заезде, если стороны не договорились о предоплате.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2.2. Коммунальные услуги и интернет включены в плату за наём.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ПРАВИЛА ПРОЖИВАНИЯ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Наниматель обязан бережно относиться к Квартире и имуществу, соблюдать тишину с 22:00 до 8:00 и правила пожарной безопасности, не курить в Квартире, не проводить вечеринки и мероприятия, не размещать лиц сверх согласованного числа.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Наниматель возмещает ущерб, причинённый Квартире, имуществу и соседям по его вине или по вине его гостей.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3.3. При выезде Наниматель передаёт Наймодателю ключи. Поздний выезд допускается по согласованию и оплачивается дополнительно.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ПОДПИСИ СТОРОН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Наймодатель</w:t>
            </w:r>
          </w:p>
          <w:p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t>тел. __________________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Наниматель</w:t>
            </w:r>
          </w:p>
          <w:p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t>тел. __________________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посуточной аренды квартиры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