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  <w:jc w:val="center"/>
      </w:pPr>
      <w:r>
        <w:rPr>
          <w:b/>
          <w:sz w:val="28"/>
        </w:rPr>
        <w:t>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Исх. № ______________________________ от «___» ____________ 20___ г.</w:t>
      </w:r>
    </w:p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ОТВЕТ НА ПРЕТЕНЗИЮ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Рассмотрев вашу ______________________________, сообщаем следующее.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Ваши требования признаны обоснованными и будут удовлетворены: ____________________________________________________________.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213"/>
        <w:gridCol w:w="3213"/>
        <w:gridCol w:w="3213"/>
      </w:tblGrid>
      <w:tr>
        <w:tc>
          <w:tcPr>
            <w:tcW w:type="dxa" w:w="3118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2551"/>
          </w:tcPr>
          <w:p>
            <w:pPr>
              <w:spacing w:after="40"/>
              <w:jc w:val="center"/>
            </w:pPr>
            <w:r>
              <w:rPr>
                <w:b w:val="0"/>
                <w:sz w:val="24"/>
              </w:rPr>
              <w:t>_______________</w:t>
            </w:r>
          </w:p>
        </w:tc>
        <w:tc>
          <w:tcPr>
            <w:tcW w:type="dxa" w:w="3969"/>
          </w:tcPr>
          <w:p>
            <w:pPr>
              <w:spacing w:after="40"/>
              <w:jc w:val="left"/>
            </w:pPr>
            <w:r>
              <w:rPr>
                <w:b w:val="0"/>
                <w:sz w:val="24"/>
              </w:rPr>
              <w:t>______________________________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Ответ на претензию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