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сокращении штата работников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______________________________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Исключить из штатного расписания с «___» ____________ 20___ г. следующие должности (штатные единицы):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Утвердить и ввести в действие с «___» ____________ 20___ г. изменения в штатное расписание.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Назначить ответственной (ответственным) за проведение мероприятий по сокращению ______________________________, которой (которому):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не позднее чем за два месяца до увольнения персонально под подпись предупредить работников, занимающих сокращаемые должности, о предстоящем увольнении (ст. 180 ТК РФ);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 течение всего периода предупреждения предлагать работникам все имеющиеся вакантные должности, соответствующие их квалификации, а также нижестоящие и нижеоплачиваемые, которые они могут выполнять с учётом состояния здоровья (ч. 3 ст. 81 ТК РФ);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определить работников, имеющих преимущественное право на оставление на работе (ст. 179 ТК РФ), и работников, увольнение которых не допускается;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не позднее чем за два месяца до начала мероприятий направить сведения в органы службы занятости.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произвести расчёт с увольняемыми работниками и выплатить выходное пособие и сохраняемый средний заработок в соответствии со статьёй 178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Контроль за исполнением приказа оставляю за собой.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ознакомлены: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штата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