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СОГЛАСИЕ</w:t>
      </w:r>
    </w:p>
    <w:p>
      <w:pPr>
        <w:spacing w:after="200" w:before="0"/>
        <w:jc w:val="center"/>
      </w:pPr>
      <w:r>
        <w:rPr>
          <w:b/>
          <w:sz w:val="24"/>
        </w:rPr>
        <w:t>на обработку персональных данных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зарегистрированный(-ая) по адресу: ______________________________, паспорт ______________________________, в соответствии со статьёй 9 Федерального закона от 27.07.2006 № 152-ФЗ «О персональных данных» свободно, своей волей и в своём интересе даю согласие ______________________________, адрес: ______________________________ (далее — оператор), на обработку моих персональных данных на следующих условиях.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Цель обработки: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Перечень персональных данных, на обработку которых даётся согласие: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Перечень действий: 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предусмотренных законом и указанных целями, обезличивание, блокирование, удаление, уничтожение. Обработка осуществляется с использованием средств автоматизации и без использования таких средств.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Согласие действует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Согласие может быть отозвано мною в любой момент путём направления оператору письменного заявления. В случае отзыва оператор вправе продолжить обработку без согласия при наличии оснований, указанных в пунктах 2–11 части 1 статьи 6 и части 2 статьи 10 Федерального закона № 152-ФЗ.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Настоящее согласие не является согласием на распространение персональных данных неограниченному кругу лиц.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