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______________________________</w:t>
      </w:r>
    </w:p>
    <w:p>
      <w:pPr>
        <w:spacing w:after="200" w:before="0"/>
        <w:jc w:val="center"/>
      </w:pPr>
      <w:r>
        <w:rPr>
          <w:b/>
          <w:sz w:val="24"/>
        </w:rPr>
        <w:t>____________________________________________________________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Исх. № ______________________________ от «___» ____________ 20___ г.</w:t>
      </w:r>
    </w:p>
    <w:p>
      <w:pPr>
        <w:spacing w:after="40" w:before="0"/>
        <w:jc w:val="center"/>
      </w:pPr>
      <w:r>
        <w:rPr>
          <w:b/>
          <w:sz w:val="28"/>
        </w:rPr>
        <w:t>СПРАВКА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Настоящая справка подтверждает, что ______________________________ действительно работает в указанной организации по основному месту работы в должности «______________________________» с «___» ____________ 20___ г. по настоящее время.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Справка выдана для предоставления ______________________________.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М. П. (при наличии)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с места работы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