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менеджеру по продажам Беловой Анне Сергеевне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времени начала ежегодного оплачиваемого отпуска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 в соответствии с частью третьей статьи 123 Трудового кодекса Российской Федерации и графиком отпусков на 2026 год уведомляет Вас о том, что Вам предоставляется ежегодный оплачиваемый отпуск продолжительностью 14 календарных дней с 9 ноября 2026 г. по 22 ноября 2026 г. включительно.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Оплата отпуска будет произведена не позднее чем за три дня до его начала (часть девятая статьи 136 Трудового кодекса Российской Федерации).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Специалист по кадрам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Лисицына О.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Уведомление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