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Соколову Денису Андреевичу</w:t>
        <w:br/>
      </w:r>
      <w:r>
        <w:rPr>
          <w:b w:val="0"/>
          <w:sz w:val="24"/>
        </w:rPr>
        <w:t>350020, г. Краснодар, ул. Северная, д. 300, кв. 9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Исх. № 214 от 23 октября 2026 г.</w:t>
      </w:r>
    </w:p>
    <w:p>
      <w:pPr>
        <w:spacing w:after="40" w:before="0"/>
        <w:jc w:val="center"/>
      </w:pPr>
      <w:r>
        <w:rPr>
          <w:b/>
          <w:sz w:val="28"/>
        </w:rPr>
        <w:t>УВЕДОМЛЕНИЕ</w:t>
      </w:r>
    </w:p>
    <w:p>
      <w:pPr>
        <w:spacing w:after="200" w:before="0"/>
        <w:jc w:val="center"/>
      </w:pPr>
      <w:r>
        <w:rPr>
          <w:b/>
          <w:sz w:val="24"/>
        </w:rPr>
        <w:t>о необходимости явиться за трудовой книжкой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Уведомляем, что 23.10.2026 трудовой договор с вами расторгнут по инициативе работника (п. 3 ч. 1 ст. 77 ТК РФ), приказ № 51-к от 23.10.2026. В день увольнения вы отсутствовали на работе (отказались от получения трудовой книжки), в связи с чем выдать вам трудовую книжку не представилось возможным.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частью 6 статьи 84.1 ТК РФ просим вас явиться за трудовой книжкой в отдел кадров ООО «Альфа-Сервис» по адресу: 350000, г. Краснодар, ул. Красная, д. 50, офис 12, тел. +7 861 200-00-00, по будням с 9:00 до 18:00, или дать письменное согласие на её направление по почте, указав адрес.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 дня направления настоящего уведомления работодатель освобождается от ответственности за задержку выдачи трудовой книжки. Другие документы, связанные с работой, и окончательный расчёт будут выданы (перечислены) вам в установленном порядке.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Форма согласия: «Я, ___________________, даю согласие на направление моей трудовой книжки по почте по адресу: ______________________. Дата, подпись».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Генеральный директор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Смирнов А.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явиться за трудовой книжкой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