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паспорт 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возврате стоимости билетов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приобретены билеты на мероприятие: ______________________________ — ______________________________. Стоимость билетов —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Отказываюсь от посещения мероприятия. Заявление подаётся за ____ (______________) дней до дня проведения мероприятия. На основании части 11 статьи 52.1 Основ законодательства Российской Федерации о культуре прошу вернуть стоимость билетов в размере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прошу перечислить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билеты (электронные билеты), кассовый чек, копия паспорта.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билета на концерт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