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ind w:left="4819"/>
        <w:jc w:val="left"/>
      </w:pPr>
      <w:r>
        <w:rPr>
          <w:b w:val="0"/>
          <w:sz w:val="24"/>
        </w:rPr>
        <w:t>ООО «Интернет Решения»</w:t>
        <w:br/>
      </w:r>
      <w:r>
        <w:rPr>
          <w:b w:val="0"/>
          <w:sz w:val="24"/>
        </w:rPr>
        <w:t>Адрес: г. Москва, Пресненская наб., д. 10</w:t>
        <w:br/>
      </w:r>
      <w:r>
        <w:rPr>
          <w:b w:val="0"/>
          <w:sz w:val="24"/>
        </w:rPr>
        <w:t>(интернет-магазин shop.example.ru)</w:t>
        <w:br/>
      </w:r>
      <w:r>
        <w:rPr>
          <w:b w:val="0"/>
          <w:sz w:val="24"/>
        </w:rPr>
        <w:br/>
      </w:r>
      <w:r>
        <w:rPr>
          <w:b w:val="0"/>
          <w:sz w:val="24"/>
        </w:rPr>
        <w:t>от Лебедев Артём Игоревич</w:t>
        <w:br/>
      </w:r>
      <w:r>
        <w:rPr>
          <w:b w:val="0"/>
          <w:sz w:val="24"/>
        </w:rPr>
        <w:t>Адрес: г. Пермь, ул. Ленина, д. 50, кв. 12</w:t>
        <w:br/>
      </w:r>
      <w:r>
        <w:rPr>
          <w:b w:val="0"/>
          <w:sz w:val="24"/>
        </w:rPr>
        <w:t>Тел.: +7 902 333-44-55</w:t>
      </w:r>
    </w:p>
    <w:p>
      <w:pPr>
        <w:spacing w:after="40" w:before="0"/>
        <w:jc w:val="center"/>
      </w:pPr>
      <w:r>
        <w:rPr>
          <w:b/>
          <w:sz w:val="28"/>
        </w:rPr>
        <w:t>ЗАЯВЛЕНИЕ</w:t>
      </w:r>
    </w:p>
    <w:p>
      <w:pPr>
        <w:spacing w:after="200" w:before="0"/>
        <w:jc w:val="center"/>
      </w:pPr>
      <w:r>
        <w:rPr>
          <w:b/>
          <w:sz w:val="24"/>
        </w:rPr>
        <w:t>об отказе от товара, приобретённого дистанционным способом, и возврате денежных средств</w:t>
      </w:r>
    </w:p>
    <w:p>
      <w:pPr>
        <w:spacing w:after="80" w:before="0"/>
        <w:ind w:firstLine="709"/>
        <w:jc w:val="both"/>
      </w:pPr>
      <w:r>
        <w:rPr>
          <w:b w:val="0"/>
          <w:sz w:val="24"/>
        </w:rPr>
        <w:t>Дистанционным способом (интернет-магазин shop.example.ru), заказ № 2026-554433 от 05.10.2026, я приобрёл(-а) у Вас товар: беспроводные наушники Sony WH-1000XM5, серийный № 1234567 стоимостью 27 990 (двадцать семь тысяч девятьсот девяносто) рублей 00 копеек. Товар получен мною 8 октября 2026 г.</w:t>
      </w:r>
    </w:p>
    <w:p>
      <w:pPr>
        <w:spacing w:after="80" w:before="0"/>
        <w:ind w:firstLine="709"/>
        <w:jc w:val="both"/>
      </w:pPr>
      <w:r>
        <w:rPr>
          <w:b w:val="0"/>
          <w:sz w:val="24"/>
        </w:rPr>
        <w:t>На основании пункта 4 статьи 26.1 Закона РФ «О защите прав потребителей» отказываюсь от товара. Семидневный срок для отказа от товара не истёк. Товарный вид и потребительские свойства товара сохранены, документ, подтверждающий покупку, имеется.</w:t>
      </w:r>
    </w:p>
    <w:p>
      <w:pPr>
        <w:spacing w:after="80" w:before="0"/>
        <w:ind w:firstLine="709"/>
        <w:jc w:val="both"/>
      </w:pPr>
      <w:r>
        <w:rPr>
          <w:b w:val="0"/>
          <w:sz w:val="24"/>
        </w:rPr>
        <w:t>Прошу вернуть уплаченную за товар сумму 27 990 (двадцать семь тысяч девятьсот девяносто) рублей 00 копеек (за вычетом расходов продавца на доставку от меня возвращаемого товара, если такие расходы будут подтверждены) не позднее чем через 10 дней со дня предъявления настоящего требования на банковскую карту, с которой производилась оплата. Товар готов(-а) передать Вам — прошу сообщить адрес пункта приёма или организовать его вывоз.</w:t>
      </w:r>
    </w:p>
    <w:p>
      <w:pPr>
        <w:spacing w:after="80" w:before="0"/>
        <w:ind w:firstLine="709"/>
        <w:jc w:val="both"/>
      </w:pPr>
      <w:r>
        <w:rPr>
          <w:b w:val="0"/>
          <w:sz w:val="24"/>
        </w:rPr>
        <w:t>В случае нарушения срока возврата денег я буду вправе потребовать неустойку в размере 1 % цены товара за каждый день просрочки (ст. 23 Закона), компенсацию морального вреда и штраф 50 % в судебном порядке (п. 6 ст. 13 Закона).</w:t>
      </w:r>
    </w:p>
    <w:p>
      <w:pPr>
        <w:spacing w:after="80" w:before="0"/>
      </w:pPr>
      <w:r>
        <w:rPr>
          <w:b w:val="0"/>
          <w:sz w:val="24"/>
        </w:rPr>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sz w:val="24"/>
              </w:rPr>
            </w:r>
          </w:p>
          <w:p>
            <w:r>
              <w:rPr>
                <w:b w:val="0"/>
                <w:sz w:val="24"/>
              </w:rPr>
              <w:t>12 октября 2026 г.</w:t>
            </w:r>
          </w:p>
        </w:tc>
        <w:tc>
          <w:tcPr>
            <w:tcW w:type="dxa" w:w="4819"/>
          </w:tcPr>
          <w:p>
            <w:pPr>
              <w:spacing w:after="40"/>
              <w:jc w:val="left"/>
            </w:pPr>
            <w:r>
              <w:rPr>
                <w:b/>
                <w:sz w:val="24"/>
              </w:rPr>
            </w:r>
          </w:p>
          <w:p>
            <w:r>
              <w:rPr>
                <w:b w:val="0"/>
                <w:sz w:val="24"/>
              </w:rPr>
              <w:t>______________ / Лебедев А. И.</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Возврат товара в интернет-магазин</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