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Нотариусу нотариального округа г. Краснодар Ивановой Марии Петровне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Заявитель: Петрова Ольга Ивановна,</w:t>
        <w:br/>
      </w:r>
      <w:r>
        <w:rPr>
          <w:b w:val="0"/>
          <w:sz w:val="24"/>
        </w:rPr>
        <w:t>дата рождения: 21 сентября 1983 г.,</w:t>
        <w:br/>
      </w:r>
      <w:r>
        <w:rPr>
          <w:b w:val="0"/>
          <w:sz w:val="24"/>
        </w:rPr>
        <w:t>паспорт 4510 556677, выдан ОВД района Тверской г. Москвы 12.11.2010,</w:t>
        <w:br/>
      </w:r>
      <w:r>
        <w:rPr>
          <w:b w:val="0"/>
          <w:sz w:val="24"/>
        </w:rPr>
        <w:t>адрес регистрации: 125009, г. Москва, ул. Тверская, д. 1, кв. 10,</w:t>
        <w:br/>
      </w:r>
      <w:r>
        <w:rPr>
          <w:b w:val="0"/>
          <w:sz w:val="24"/>
        </w:rPr>
        <w:t>телефон: +7 916 765-43-21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об отказе от наследства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Петрова Ольга Ивановна, настоящим заявлением отказываюсь от причитающейся мне доли в наследстве, оставшемся после смерти Петрова Ивана Сергеевича (дата рождения — 5 февраля 1950 г.), умершего(-ей) 15 июля 2026 г. (свидетельство о смерти: V-АГ № 512345, выдано отделом ЗАГС Западного округа г. Краснодара 16.07.2026), последнее место жительства наследодателя: г. Краснодар, ул. Северная, д. 324, кв. 12, по закону в пользу Петрова Андрея Ивановича — наследника наследодателя (сын).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Мне разъяснено, что отказ от наследства не может быть впоследствии изменён или взят обратно (пункт 3 статьи 1157 ГК РФ) и что не допускается отказ от части причитающегося наследства, а также отказ с оговорками или под условием (пункт 3 статьи 1158 ГК РФ).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21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Петрова О. И.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наследства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