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Начальнику ОМВД России по району Хамовники г. Москвы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Ковалёва Дарья Николаевна, 15.03.1990 г. р.</w:t>
        <w:br/>
      </w:r>
      <w:r>
        <w:rPr>
          <w:b w:val="0"/>
          <w:sz w:val="24"/>
        </w:rPr>
        <w:t>адрес: г. Москва, ул. Льва Толстого, д. 20, кв. 9</w:t>
        <w:br/>
      </w:r>
      <w:r>
        <w:rPr>
          <w:b w:val="0"/>
          <w:sz w:val="24"/>
        </w:rPr>
        <w:t>тел. +7 916 222-11-00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преступлении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провести проверку и привлечь к уголовной ответственности неустановленных лиц, которые путём обмана и злоупотребления доверием похитили принадлежащие мне денежные средства в сумме 186 000 (сто восемьдесят шесть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Обстоятельства: 20.10.2026 около 14:00, по телефону и в мессенджере, находясь у себя дома мне позвонил мужчина, представившийся сотрудником службы безопасности банка, сообщил о попытке списания денег и убедил перевести все сбережения на «безопасный счёт»; я перевела 186 000 руб. двумя переводами через СБП на номер +7 999 000-00-00 (получатель «Иван Петрович К.», банк «Альфа»).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Известные мне данные о лицах, совершивших преступление: телефоны +7 495 000-00-00 (звонок) и +7 999 000-00-00 (получатель перевода), аккаунт в мессенджере «Служба безопасности».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Своими действиями указанные лица причинили мне ущерб в размере 186 000 (сто восемьдесят шесть тысяч) рублей 00 копеек. В их действиях усматриваются признаки преступления, предусмотренного статьёй 159 УК РФ (мошенничество).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возбудить уголовное дело, установить виновных, принять меры к розыску и возврату похищенных денежных средств, в том числе направить запросы в банки и операторам связи, признать меня потерпевшей(-им). О принятом решении прошу уведомить меня письменно.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 уголовной ответственности за заведомо ложный донос по статье 306 УК РФ предупреждён(-а).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чеки о переводах, выписка банка, скриншоты переписки и журнала звонков.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Ковалёва Д. Н.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мошенничестве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